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2" w:rsidRPr="00107D87" w:rsidRDefault="00107D87" w:rsidP="00107D87">
      <w:pPr>
        <w:jc w:val="center"/>
        <w:rPr>
          <w:rFonts w:ascii="Times New Roman" w:hAnsi="Times New Roman" w:cs="Times New Roman"/>
          <w:b/>
        </w:rPr>
      </w:pPr>
      <w:r w:rsidRPr="00107D87">
        <w:rPr>
          <w:rFonts w:ascii="Times New Roman" w:hAnsi="Times New Roman" w:cs="Times New Roman"/>
          <w:b/>
        </w:rPr>
        <w:t>Календарный план</w:t>
      </w:r>
    </w:p>
    <w:tbl>
      <w:tblPr>
        <w:tblStyle w:val="a3"/>
        <w:tblpPr w:leftFromText="180" w:rightFromText="180" w:tblpY="570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1134"/>
        <w:gridCol w:w="1418"/>
        <w:gridCol w:w="2693"/>
      </w:tblGrid>
      <w:tr w:rsidR="002A6269" w:rsidRPr="002A6269" w:rsidTr="00F33217">
        <w:trPr>
          <w:trHeight w:val="848"/>
        </w:trPr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№ Решаемая задача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</w:tc>
        <w:tc>
          <w:tcPr>
            <w:tcW w:w="1418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завершения</w:t>
            </w:r>
          </w:p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итоги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 среди жителей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"Я помню! Я 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>горжусь…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 лучшее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описание и  представление семейной хроники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 "Я помню! Я горжусь..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 лучшее описание и представление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семейной хроники.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о конкурсе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торжественной школьной линейке. Распространение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конкурсе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</w:p>
          <w:p w:rsidR="00107D87" w:rsidRPr="002A6269" w:rsidRDefault="00107D87" w:rsidP="00C51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населения. Конкурс среди жителей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"Я помню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Я горжусь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"на лучшее описание и представление семейной хроники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C5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Разработано положение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конкурса. Распространена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информация среди населения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Беклемишево. Собрано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оценено жюри 400 работ 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семейных хроник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участниках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ВОВ трех сел.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Победители и призёры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 будут награждены 9 наградами и 9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поощрительными призами,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участники получат сертификаты за счет президентского гранта и средств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Материалы конкурса будут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использованы при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подготовке трех книг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Памяти. Конкурс позволит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выявить и развить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интеллектуальное творчество жителей, привлечь их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исследовательской и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поисковой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работы и создание базы данных об участниках ВОВ и тружениках тыла трех сельских поселений,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которых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проект (с. Единение, с. Нарын -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с. Беклемишево), для подготовки книг Памяти и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короткометражного фильма "Я помню! Я горжусь...".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архивными</w:t>
            </w:r>
            <w:proofErr w:type="gramEnd"/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документами.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Будет сформирована база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данных по погибшим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без вести, 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тружениках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тыла и детях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войны в период ВОВ.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Подготовлены исторические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 трех селах в период ВОВ. Данные материалы будут использованы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создания брошюр "Книга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моего села"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короткометражного фильма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"Я помню! Я горжусь..."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жителей сел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на лучший дизайн - проект "Сад Победы моего села"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конкурса. Конкурс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жителей сел Единение,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Беклемишево и Нарын-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на лучший дизайн-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проект "Сад Победы моего села"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C5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Разработано положение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конкурса. Распространена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информация среди населения сел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Беклемишево. Жюри оценят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работы конкурса. В конкурсе примут участие 250 учащихся сел Единение, Беклемишево и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 Победители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призёры конкурса будут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награждены</w:t>
            </w:r>
            <w:proofErr w:type="gramEnd"/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9 наградами и 9</w:t>
            </w:r>
            <w:r w:rsidR="00C51355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поощрительными призами,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участники получат сертификаты за счет президентского гранта и средств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софинансирования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 основе лучших проектов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будет создано 3 парка.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 позволит выявить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развить интеллектуальное творчество жителей, привлечь их к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научной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исследовательской,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проектной и творческой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Создание и демонстрация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фильма «Я помню! Я горжусь…»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Проведение съемок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мероприятий проекта.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Создание фильма.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1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418" w:type="dxa"/>
            <w:vAlign w:val="center"/>
          </w:tcPr>
          <w:p w:rsidR="00107D87" w:rsidRPr="002A6269" w:rsidRDefault="00C51355" w:rsidP="00B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короткометражный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фильм "Я помню! 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горжусь...". Проведена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фильма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фестивале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Памяти в трех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. Прокат фильма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ГТРК "Чита". Размещение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фильма в сети Интернет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чувств и уважение к истории у жителей Забайкальского края.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10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Посадка садов Победы и уход за ними в селах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Рекультивация территории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будущего сада 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последующей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высадкой зеленых</w:t>
            </w:r>
          </w:p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насаждений и уходом за ними</w:t>
            </w:r>
          </w:p>
        </w:tc>
        <w:tc>
          <w:tcPr>
            <w:tcW w:w="1134" w:type="dxa"/>
            <w:vAlign w:val="center"/>
          </w:tcPr>
          <w:p w:rsidR="00107D87" w:rsidRPr="002A6269" w:rsidRDefault="009146ED" w:rsidP="00B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07D87" w:rsidRPr="002A6269" w:rsidRDefault="00BE7A83" w:rsidP="00FD5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5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D5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Будет создано три сада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Единение, Беклемишево и Нарын -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. Высажено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600 деревьев. Будет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организован постоянный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уход волонтерами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насаждениями.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садов Победы 9 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мая 2021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года в селах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 в рамках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торжественных мероприятий,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посвященных 75-летию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фашистской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Германией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Садов Победы, шествие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бессмертного полка,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праздничные концерты,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конкурсов " Я помню! 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горжусь..." и лучший дизайн-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проект "Сад Победы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моего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села"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 селах Единение,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</w:t>
            </w:r>
          </w:p>
        </w:tc>
        <w:tc>
          <w:tcPr>
            <w:tcW w:w="1134" w:type="dxa"/>
            <w:vAlign w:val="center"/>
          </w:tcPr>
          <w:p w:rsidR="00107D87" w:rsidRPr="002A6269" w:rsidRDefault="00BE7A83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1418" w:type="dxa"/>
            <w:vAlign w:val="center"/>
          </w:tcPr>
          <w:p w:rsidR="00107D87" w:rsidRPr="002A6269" w:rsidRDefault="00BE7A83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 праздничных мероприятиях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примет участие порядка 2000 жителей сел Единение,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Беклемишево и Нарын-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что соотносится с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численностью населения.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Данные мероприятия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позволят защитить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достоверности событий –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сохранить историческую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память жителей трех сел 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войне, сохранить память 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подвиге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своих односельчан,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внесли свой вклад в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победу над фашизмом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разработке макетов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изданию брошюр "Книга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Памяти моего села"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поселений,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реализуется проект (с.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Единение, с. Нарын -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с. Беклемишево)</w:t>
            </w:r>
            <w:proofErr w:type="gramEnd"/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Разработка макетов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издание брошюр "Книга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моего села"</w:t>
            </w:r>
          </w:p>
        </w:tc>
        <w:tc>
          <w:tcPr>
            <w:tcW w:w="1134" w:type="dxa"/>
            <w:vAlign w:val="center"/>
          </w:tcPr>
          <w:p w:rsidR="00107D87" w:rsidRPr="002A6269" w:rsidRDefault="00BE7A83" w:rsidP="00BE7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418" w:type="dxa"/>
            <w:vAlign w:val="center"/>
          </w:tcPr>
          <w:p w:rsidR="00107D87" w:rsidRPr="002A6269" w:rsidRDefault="009146ED" w:rsidP="004C1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5.2021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Будут разработаны макеты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изданы три брошюры "Книга Памяти моего села" (с.  Единение, с.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, с. Беклемишево). Создание электронного и бумажного архивов об участниках Великой Отечественной войны будет способствовать: развитию у порядка 2000 жителей сел чувства патриотизма и гордости за место, где они живут, за нашу Родину; возрождению семейных ценностей и традиций.</w:t>
            </w:r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Проведение 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года Фестивалей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Памяти, посвященных 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окончаниюВторой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Мировой Войны,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включающих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ряд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воспитательных событий, а также презентацию брошюр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"Книга Памяти моего села"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короткометражного фильма "Я помню! Я - горжусь..." в селах Единение,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Беклемишево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«Урок Памяти», спортивные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состязания, праздничные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концерты, презентация Книг</w:t>
            </w:r>
            <w:r w:rsidR="00BE7A83"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в рамках фестивалей</w:t>
            </w:r>
          </w:p>
        </w:tc>
        <w:tc>
          <w:tcPr>
            <w:tcW w:w="1134" w:type="dxa"/>
            <w:vAlign w:val="center"/>
          </w:tcPr>
          <w:p w:rsidR="00107D87" w:rsidRPr="002A6269" w:rsidRDefault="0092249E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8" w:type="dxa"/>
            <w:vAlign w:val="center"/>
          </w:tcPr>
          <w:p w:rsidR="00107D87" w:rsidRPr="002A6269" w:rsidRDefault="0092249E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В фестивалях примет участие порядка 1000 </w:t>
            </w:r>
            <w:r w:rsidRPr="002A6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сел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Единение, Беклемишево, Нарын-</w:t>
            </w:r>
            <w:proofErr w:type="spell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</w:p>
        </w:tc>
      </w:tr>
      <w:tr w:rsidR="002A6269" w:rsidRPr="002A6269" w:rsidTr="00F33217">
        <w:tc>
          <w:tcPr>
            <w:tcW w:w="534" w:type="dxa"/>
            <w:vAlign w:val="center"/>
          </w:tcPr>
          <w:p w:rsidR="00107D87" w:rsidRPr="002A6269" w:rsidRDefault="00107D87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реализованного проекта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"Забайкальские сады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Победы" на территории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других муниципальных</w:t>
            </w:r>
          </w:p>
          <w:p w:rsidR="00107D87" w:rsidRPr="002A6269" w:rsidRDefault="00107D87" w:rsidP="00107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образований Забайкальского края</w:t>
            </w:r>
          </w:p>
        </w:tc>
        <w:tc>
          <w:tcPr>
            <w:tcW w:w="2835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Обобщение опыта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реализации проекта 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его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других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</w:tc>
        <w:tc>
          <w:tcPr>
            <w:tcW w:w="1134" w:type="dxa"/>
            <w:vAlign w:val="center"/>
          </w:tcPr>
          <w:p w:rsidR="00107D87" w:rsidRPr="002A6269" w:rsidRDefault="004C11BC" w:rsidP="00F3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418" w:type="dxa"/>
            <w:vAlign w:val="center"/>
          </w:tcPr>
          <w:p w:rsidR="00107D87" w:rsidRPr="002A6269" w:rsidRDefault="00FD506E" w:rsidP="00FD5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7D87" w:rsidRPr="002A62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11BC" w:rsidRPr="002A626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693" w:type="dxa"/>
            <w:vAlign w:val="center"/>
          </w:tcPr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проведённых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мероприятий позволит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отработать механизмы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и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эффективной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деятельности по сохранению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памяти о ВОВ и ВМВ. Опыт,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в ходе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реализации проекта, будет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обобщён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 всем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заинтересованным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организациям и структурам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для дальнейшего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распространения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Забайкальского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края посредством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информации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сайтах</w:t>
            </w:r>
            <w:proofErr w:type="gramEnd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партнеров. Только на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территории Забайкальского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края после реализации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проекта остается резерв - 10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городов, 41 посёлок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городского типа и 747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сельских населённых пунктов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с более одним миллионом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жителей, которых можно</w:t>
            </w:r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 xml:space="preserve">будет привлечь к работе </w:t>
            </w:r>
            <w:proofErr w:type="gramStart"/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07D87" w:rsidRPr="002A6269" w:rsidRDefault="00107D87" w:rsidP="00F33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изучению сохранению</w:t>
            </w:r>
          </w:p>
          <w:p w:rsidR="00107D87" w:rsidRPr="002A6269" w:rsidRDefault="00107D87" w:rsidP="00F33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269">
              <w:rPr>
                <w:rFonts w:ascii="Times New Roman" w:hAnsi="Times New Roman" w:cs="Times New Roman"/>
                <w:sz w:val="20"/>
                <w:szCs w:val="20"/>
              </w:rPr>
              <w:t>исторической памяти.</w:t>
            </w:r>
          </w:p>
        </w:tc>
      </w:tr>
    </w:tbl>
    <w:p w:rsidR="005C773F" w:rsidRPr="00107D87" w:rsidRDefault="005C773F" w:rsidP="005C7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D87">
        <w:rPr>
          <w:rFonts w:ascii="Times New Roman" w:hAnsi="Times New Roman" w:cs="Times New Roman"/>
          <w:b/>
          <w:sz w:val="24"/>
          <w:szCs w:val="24"/>
        </w:rPr>
        <w:t>Ключевые контрольные точки проекта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4961"/>
      </w:tblGrid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Ключевая контрольная точка</w:t>
            </w:r>
          </w:p>
        </w:tc>
        <w:tc>
          <w:tcPr>
            <w:tcW w:w="4961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Контрольная дата</w:t>
            </w:r>
          </w:p>
        </w:tc>
      </w:tr>
      <w:tr w:rsidR="005C773F" w:rsidRPr="005C773F" w:rsidTr="005C773F">
        <w:tc>
          <w:tcPr>
            <w:tcW w:w="11165" w:type="dxa"/>
            <w:gridSpan w:val="3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Этап 1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2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конкурсы семейной хроники "Я помню! Я горжусь..." и </w:t>
            </w:r>
            <w:proofErr w:type="gram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 "Сад Победы моего села", в которых приняли участие соответственно не менее 250 и 400 человек сел Единение, Беклемишево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5C773F" w:rsidRPr="005C773F" w:rsidRDefault="004C11BC" w:rsidP="004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5C773F" w:rsidRPr="005C773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005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 2 публичных торжественных мероприятий (9 мая и 2</w:t>
            </w:r>
            <w:r w:rsidR="0000546B">
              <w:rPr>
                <w:rFonts w:ascii="Times New Roman" w:hAnsi="Times New Roman" w:cs="Times New Roman"/>
                <w:sz w:val="20"/>
                <w:szCs w:val="20"/>
              </w:rPr>
              <w:t>2 июня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),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которых приняло участие не менее 2000 жителей сел Единение,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Беклемишево и 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C773F" w:rsidRPr="005C773F" w:rsidRDefault="008D3366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>
              <w:rPr>
                <w:rFonts w:ascii="Times New Roman" w:hAnsi="Times New Roman" w:cs="Times New Roman"/>
                <w:sz w:val="20"/>
                <w:szCs w:val="20"/>
              </w:rPr>
              <w:t>. 2021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Создан 1 короткометражный фильм "Я помню! Я горжусь...". Изданы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распространены 500 экземпляров брошюр "Книга памяти моего села" в 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селах: Единение, Беклемишево, 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5C773F" w:rsidRPr="005C773F" w:rsidRDefault="005C773F" w:rsidP="004C1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C11B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5C773F" w:rsidRPr="005C773F" w:rsidTr="005C773F">
        <w:tc>
          <w:tcPr>
            <w:tcW w:w="534" w:type="dxa"/>
            <w:vAlign w:val="center"/>
          </w:tcPr>
          <w:p w:rsidR="005C773F" w:rsidRPr="005C773F" w:rsidRDefault="005C773F" w:rsidP="005C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47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C773F" w:rsidRPr="005C773F" w:rsidRDefault="005C773F" w:rsidP="005C7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организован уход за 3 садами в селах Единение, Беклемишево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Нарын-</w:t>
            </w:r>
            <w:proofErr w:type="spellStart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  <w:r w:rsidRPr="005C773F">
              <w:rPr>
                <w:rFonts w:ascii="Times New Roman" w:hAnsi="Times New Roman" w:cs="Times New Roman"/>
                <w:sz w:val="20"/>
                <w:szCs w:val="20"/>
              </w:rPr>
              <w:t>, в которых высажено 600 деревьев.</w:t>
            </w:r>
          </w:p>
        </w:tc>
        <w:tc>
          <w:tcPr>
            <w:tcW w:w="4961" w:type="dxa"/>
            <w:vAlign w:val="center"/>
          </w:tcPr>
          <w:p w:rsidR="005C773F" w:rsidRPr="005C773F" w:rsidRDefault="004C11BC" w:rsidP="008D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D33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3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bookmarkEnd w:id="0"/>
    </w:tbl>
    <w:p w:rsidR="005C773F" w:rsidRPr="005C773F" w:rsidRDefault="005C773F" w:rsidP="005C773F">
      <w:pPr>
        <w:jc w:val="center"/>
        <w:rPr>
          <w:b/>
        </w:rPr>
      </w:pPr>
    </w:p>
    <w:sectPr w:rsidR="005C773F" w:rsidRPr="005C773F" w:rsidSect="002C4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C"/>
    <w:rsid w:val="0000546B"/>
    <w:rsid w:val="00014D24"/>
    <w:rsid w:val="00064EA2"/>
    <w:rsid w:val="00107D87"/>
    <w:rsid w:val="002A6269"/>
    <w:rsid w:val="002C40BC"/>
    <w:rsid w:val="003347F4"/>
    <w:rsid w:val="004C11BC"/>
    <w:rsid w:val="005C773F"/>
    <w:rsid w:val="005E1D1F"/>
    <w:rsid w:val="007E2D7B"/>
    <w:rsid w:val="00877778"/>
    <w:rsid w:val="008D3366"/>
    <w:rsid w:val="009146ED"/>
    <w:rsid w:val="0092249E"/>
    <w:rsid w:val="00BE7A83"/>
    <w:rsid w:val="00C51355"/>
    <w:rsid w:val="00C56EEB"/>
    <w:rsid w:val="00F17512"/>
    <w:rsid w:val="00FA0EAD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2020-04-10T02:56:00Z</dcterms:created>
  <dcterms:modified xsi:type="dcterms:W3CDTF">2020-04-14T04:31:00Z</dcterms:modified>
</cp:coreProperties>
</file>